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40D8" w14:textId="77777777" w:rsidR="004343AE" w:rsidRPr="001030A9" w:rsidRDefault="00D42E04" w:rsidP="001030A9">
      <w:pPr>
        <w:spacing w:after="0"/>
        <w:jc w:val="center"/>
        <w:rPr>
          <w:b/>
        </w:rPr>
      </w:pPr>
      <w:r w:rsidRPr="001030A9">
        <w:rPr>
          <w:b/>
        </w:rPr>
        <w:t>Location</w:t>
      </w:r>
    </w:p>
    <w:p w14:paraId="6C564235" w14:textId="77777777" w:rsidR="00FB04C4" w:rsidRPr="001030A9" w:rsidRDefault="008A426E" w:rsidP="001030A9">
      <w:pPr>
        <w:spacing w:after="0"/>
        <w:jc w:val="center"/>
        <w:rPr>
          <w:b/>
        </w:rPr>
      </w:pPr>
      <w:r w:rsidRPr="001030A9">
        <w:rPr>
          <w:b/>
        </w:rPr>
        <w:t>Gymnase de l’école du Parchemin</w:t>
      </w:r>
    </w:p>
    <w:p w14:paraId="4436DDBF" w14:textId="77777777" w:rsidR="00D42E04" w:rsidRPr="001030A9" w:rsidRDefault="008A426E" w:rsidP="001030A9">
      <w:pPr>
        <w:spacing w:after="0"/>
        <w:jc w:val="center"/>
        <w:rPr>
          <w:b/>
        </w:rPr>
      </w:pPr>
      <w:r w:rsidRPr="001030A9">
        <w:rPr>
          <w:b/>
        </w:rPr>
        <w:t>1800</w:t>
      </w:r>
      <w:r w:rsidR="001030A9" w:rsidRPr="001030A9">
        <w:rPr>
          <w:b/>
        </w:rPr>
        <w:t>,</w:t>
      </w:r>
      <w:r w:rsidRPr="001030A9">
        <w:rPr>
          <w:b/>
        </w:rPr>
        <w:t xml:space="preserve"> Gilbert Martel</w:t>
      </w:r>
    </w:p>
    <w:p w14:paraId="07E5B0D9" w14:textId="77777777" w:rsidR="00FF6487" w:rsidRDefault="00FF6487" w:rsidP="00B01716">
      <w:pPr>
        <w:jc w:val="center"/>
      </w:pPr>
    </w:p>
    <w:p w14:paraId="11BE1AC0" w14:textId="77777777" w:rsidR="00FB04C4" w:rsidRPr="001030A9" w:rsidRDefault="008A426E" w:rsidP="001030A9">
      <w:pPr>
        <w:pStyle w:val="Paragraphedeliste"/>
        <w:numPr>
          <w:ilvl w:val="0"/>
          <w:numId w:val="6"/>
        </w:numPr>
        <w:rPr>
          <w:u w:val="single"/>
        </w:rPr>
      </w:pPr>
      <w:r w:rsidRPr="001030A9">
        <w:rPr>
          <w:u w:val="single"/>
        </w:rPr>
        <w:t>Gymnase</w:t>
      </w:r>
    </w:p>
    <w:p w14:paraId="4514E7C7" w14:textId="77777777" w:rsidR="001030A9" w:rsidRPr="001030A9" w:rsidRDefault="0072266F" w:rsidP="001030A9">
      <w:pPr>
        <w:pStyle w:val="Paragraphedeliste"/>
        <w:numPr>
          <w:ilvl w:val="0"/>
          <w:numId w:val="7"/>
        </w:numPr>
      </w:pPr>
      <w:r>
        <w:t>Superficie : 216 m</w:t>
      </w:r>
      <w:r w:rsidRPr="0072266F">
        <w:rPr>
          <w:vertAlign w:val="superscript"/>
        </w:rPr>
        <w:t>2</w:t>
      </w:r>
    </w:p>
    <w:p w14:paraId="4E0CA7B1" w14:textId="77777777" w:rsidR="00FB04C4" w:rsidRDefault="008A426E" w:rsidP="001030A9">
      <w:pPr>
        <w:pStyle w:val="Paragraphedeliste"/>
        <w:numPr>
          <w:ilvl w:val="0"/>
          <w:numId w:val="7"/>
        </w:numPr>
      </w:pPr>
      <w:r>
        <w:t xml:space="preserve">Matériel </w:t>
      </w:r>
      <w:r w:rsidR="00FB04C4">
        <w:t>inclus :</w:t>
      </w:r>
    </w:p>
    <w:p w14:paraId="568A0871" w14:textId="77777777" w:rsidR="00226ADB" w:rsidRDefault="008A426E" w:rsidP="008A426E">
      <w:pPr>
        <w:pStyle w:val="Paragraphedeliste"/>
        <w:numPr>
          <w:ilvl w:val="0"/>
          <w:numId w:val="1"/>
        </w:numPr>
        <w:spacing w:after="0"/>
      </w:pPr>
      <w:r>
        <w:t>Poteaux et filet pour 1 petit terrain de volleyball</w:t>
      </w:r>
    </w:p>
    <w:p w14:paraId="0872BA69" w14:textId="77777777" w:rsidR="008A426E" w:rsidRDefault="008A426E" w:rsidP="008A426E">
      <w:pPr>
        <w:pStyle w:val="Paragraphedeliste"/>
        <w:numPr>
          <w:ilvl w:val="0"/>
          <w:numId w:val="1"/>
        </w:numPr>
        <w:spacing w:after="0"/>
      </w:pPr>
      <w:r>
        <w:t>Poteaux et filet pour 1 terrain de badminton standard</w:t>
      </w:r>
    </w:p>
    <w:p w14:paraId="3465FC14" w14:textId="77777777" w:rsidR="0072266F" w:rsidRDefault="0072266F" w:rsidP="008A426E">
      <w:pPr>
        <w:pStyle w:val="Paragraphedeliste"/>
        <w:numPr>
          <w:ilvl w:val="0"/>
          <w:numId w:val="1"/>
        </w:numPr>
        <w:spacing w:after="0"/>
      </w:pPr>
      <w:r>
        <w:t xml:space="preserve">Filets de hockey </w:t>
      </w:r>
      <w:proofErr w:type="spellStart"/>
      <w:r>
        <w:t>cosom</w:t>
      </w:r>
      <w:proofErr w:type="spellEnd"/>
    </w:p>
    <w:p w14:paraId="01189A54" w14:textId="507C09F1" w:rsidR="008520DE" w:rsidRDefault="008520DE" w:rsidP="008A426E">
      <w:pPr>
        <w:pStyle w:val="Paragraphedeliste"/>
        <w:numPr>
          <w:ilvl w:val="0"/>
          <w:numId w:val="1"/>
        </w:numPr>
        <w:spacing w:after="0"/>
      </w:pPr>
      <w:r>
        <w:t>Paniers de basketball</w:t>
      </w:r>
    </w:p>
    <w:p w14:paraId="47844C01" w14:textId="77777777" w:rsidR="0072266F" w:rsidRDefault="0072266F" w:rsidP="0072266F">
      <w:pPr>
        <w:pStyle w:val="Paragraphedeliste"/>
        <w:spacing w:after="0"/>
        <w:ind w:left="1068"/>
      </w:pPr>
    </w:p>
    <w:p w14:paraId="396499CE" w14:textId="77777777" w:rsidR="0072266F" w:rsidRDefault="0072266F" w:rsidP="0072266F">
      <w:pPr>
        <w:pStyle w:val="Paragraphedeliste"/>
        <w:spacing w:after="0"/>
        <w:ind w:left="1068"/>
      </w:pPr>
    </w:p>
    <w:p w14:paraId="636D4CB3" w14:textId="77777777" w:rsidR="0072266F" w:rsidRPr="001030A9" w:rsidRDefault="0072266F" w:rsidP="001030A9">
      <w:pPr>
        <w:pStyle w:val="Paragraphedeliste"/>
        <w:numPr>
          <w:ilvl w:val="0"/>
          <w:numId w:val="6"/>
        </w:numPr>
        <w:spacing w:after="0"/>
        <w:rPr>
          <w:u w:val="single"/>
        </w:rPr>
      </w:pPr>
      <w:r w:rsidRPr="001030A9">
        <w:rPr>
          <w:u w:val="single"/>
        </w:rPr>
        <w:t xml:space="preserve">Salle polyvalente : </w:t>
      </w:r>
      <w:r w:rsidRPr="008B636C">
        <w:rPr>
          <w:i/>
          <w:u w:val="single"/>
        </w:rPr>
        <w:t>inclus dans la location</w:t>
      </w:r>
    </w:p>
    <w:p w14:paraId="73245933" w14:textId="77777777" w:rsidR="001030A9" w:rsidRPr="001030A9" w:rsidRDefault="0072266F" w:rsidP="001030A9">
      <w:pPr>
        <w:pStyle w:val="Paragraphedeliste"/>
        <w:numPr>
          <w:ilvl w:val="0"/>
          <w:numId w:val="8"/>
        </w:numPr>
        <w:spacing w:after="0"/>
      </w:pPr>
      <w:r>
        <w:t>Superficie : 125 m</w:t>
      </w:r>
      <w:r w:rsidRPr="0072266F">
        <w:rPr>
          <w:vertAlign w:val="superscript"/>
        </w:rPr>
        <w:t>2</w:t>
      </w:r>
    </w:p>
    <w:p w14:paraId="547EE220" w14:textId="77777777" w:rsidR="001030A9" w:rsidRDefault="001030A9" w:rsidP="001030A9">
      <w:pPr>
        <w:pStyle w:val="Paragraphedeliste"/>
        <w:numPr>
          <w:ilvl w:val="0"/>
          <w:numId w:val="8"/>
        </w:numPr>
        <w:spacing w:after="0"/>
      </w:pPr>
      <w:r>
        <w:t>Matériel inclus :</w:t>
      </w:r>
    </w:p>
    <w:p w14:paraId="22B5D558" w14:textId="77777777" w:rsidR="0072266F" w:rsidRDefault="0072266F" w:rsidP="001030A9">
      <w:pPr>
        <w:pStyle w:val="Paragraphedeliste"/>
        <w:numPr>
          <w:ilvl w:val="0"/>
          <w:numId w:val="9"/>
        </w:numPr>
        <w:spacing w:after="0"/>
      </w:pPr>
      <w:r>
        <w:t>10 t</w:t>
      </w:r>
      <w:r w:rsidRPr="0072266F">
        <w:t>ables de cafétéria avec bancs intégrés</w:t>
      </w:r>
    </w:p>
    <w:p w14:paraId="34C66424" w14:textId="77777777" w:rsidR="0072266F" w:rsidRDefault="0072266F" w:rsidP="0072266F">
      <w:pPr>
        <w:spacing w:after="0"/>
      </w:pPr>
    </w:p>
    <w:p w14:paraId="39FC8462" w14:textId="77777777" w:rsidR="0072266F" w:rsidRDefault="0072266F" w:rsidP="0072266F">
      <w:pPr>
        <w:spacing w:after="0"/>
      </w:pPr>
    </w:p>
    <w:p w14:paraId="276F6C22" w14:textId="77777777" w:rsidR="006E0480" w:rsidRDefault="006E0480" w:rsidP="00FF6487">
      <w:pPr>
        <w:pStyle w:val="Paragraphedeliste"/>
        <w:ind w:left="1068"/>
        <w:jc w:val="center"/>
        <w:rPr>
          <w:rFonts w:cs="Arial"/>
          <w:b/>
          <w:bCs/>
        </w:rPr>
      </w:pPr>
    </w:p>
    <w:p w14:paraId="78942798" w14:textId="77777777" w:rsidR="0072266F" w:rsidRDefault="0072266F" w:rsidP="00FF6487">
      <w:pPr>
        <w:pStyle w:val="Paragraphedeliste"/>
        <w:ind w:left="1068"/>
        <w:jc w:val="center"/>
        <w:rPr>
          <w:rFonts w:cs="Arial"/>
          <w:b/>
          <w:bCs/>
        </w:rPr>
      </w:pPr>
    </w:p>
    <w:p w14:paraId="66BFEADA" w14:textId="77777777" w:rsidR="00E55B6B" w:rsidRPr="00E55B6B" w:rsidRDefault="00E55B6B" w:rsidP="0072266F">
      <w:pPr>
        <w:pStyle w:val="Paragraphedeliste"/>
        <w:ind w:left="1068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Tarification </w:t>
      </w:r>
      <w:r w:rsidR="008A426E">
        <w:rPr>
          <w:rFonts w:cs="Arial"/>
          <w:b/>
          <w:bCs/>
        </w:rPr>
        <w:t>gymnase du Parchemin</w:t>
      </w:r>
    </w:p>
    <w:p w14:paraId="6BA1981E" w14:textId="77777777" w:rsidR="00E55B6B" w:rsidRPr="00E55B6B" w:rsidRDefault="00E55B6B" w:rsidP="0072266F">
      <w:pPr>
        <w:pStyle w:val="Paragraphedeliste"/>
        <w:ind w:left="1068"/>
        <w:jc w:val="center"/>
        <w:rPr>
          <w:rFonts w:cs="Arial"/>
          <w:iCs/>
        </w:rPr>
      </w:pPr>
      <w:r w:rsidRPr="00E55B6B">
        <w:rPr>
          <w:rFonts w:cs="Arial"/>
          <w:iCs/>
        </w:rPr>
        <w:t>(</w:t>
      </w:r>
      <w:proofErr w:type="gramStart"/>
      <w:r w:rsidRPr="00E55B6B">
        <w:rPr>
          <w:rFonts w:cs="Arial"/>
          <w:iCs/>
        </w:rPr>
        <w:t>les</w:t>
      </w:r>
      <w:proofErr w:type="gramEnd"/>
      <w:r w:rsidRPr="00E55B6B">
        <w:rPr>
          <w:rFonts w:cs="Arial"/>
          <w:iCs/>
        </w:rPr>
        <w:t xml:space="preserve"> taxes sont en sus - frais d’administration inclus)</w:t>
      </w:r>
    </w:p>
    <w:p w14:paraId="38D319AB" w14:textId="65FEF610" w:rsidR="00E55B6B" w:rsidRDefault="00280CFA" w:rsidP="00226ADB">
      <w:pPr>
        <w:jc w:val="both"/>
      </w:pPr>
      <w:r w:rsidRPr="00280CFA">
        <w:rPr>
          <w:noProof/>
        </w:rPr>
        <w:drawing>
          <wp:anchor distT="0" distB="0" distL="114300" distR="114300" simplePos="0" relativeHeight="251659264" behindDoc="0" locked="0" layoutInCell="1" allowOverlap="1" wp14:anchorId="30346EFA" wp14:editId="1F622D24">
            <wp:simplePos x="0" y="0"/>
            <wp:positionH relativeFrom="column">
              <wp:posOffset>-373380</wp:posOffset>
            </wp:positionH>
            <wp:positionV relativeFrom="paragraph">
              <wp:posOffset>385445</wp:posOffset>
            </wp:positionV>
            <wp:extent cx="6233160" cy="2667000"/>
            <wp:effectExtent l="0" t="0" r="0" b="0"/>
            <wp:wrapThrough wrapText="bothSides">
              <wp:wrapPolygon edited="0">
                <wp:start x="0" y="0"/>
                <wp:lineTo x="0" y="21446"/>
                <wp:lineTo x="21521" y="21446"/>
                <wp:lineTo x="21521" y="0"/>
                <wp:lineTo x="0" y="0"/>
              </wp:wrapPolygon>
            </wp:wrapThrough>
            <wp:docPr id="16305281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16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58C81B3" w14:textId="3B667E10" w:rsidR="00FB04C4" w:rsidRDefault="00FB04C4" w:rsidP="00D42E04">
      <w:pPr>
        <w:pStyle w:val="Corpsdetexte"/>
        <w:ind w:left="720"/>
      </w:pPr>
    </w:p>
    <w:sectPr w:rsidR="00FB04C4" w:rsidSect="004343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193F"/>
    <w:multiLevelType w:val="hybridMultilevel"/>
    <w:tmpl w:val="277663CE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45082B"/>
    <w:multiLevelType w:val="hybridMultilevel"/>
    <w:tmpl w:val="F498F074"/>
    <w:lvl w:ilvl="0" w:tplc="0C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8355848"/>
    <w:multiLevelType w:val="hybridMultilevel"/>
    <w:tmpl w:val="1A767D94"/>
    <w:lvl w:ilvl="0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FE54107"/>
    <w:multiLevelType w:val="hybridMultilevel"/>
    <w:tmpl w:val="E9B41D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6482E"/>
    <w:multiLevelType w:val="hybridMultilevel"/>
    <w:tmpl w:val="896EDE7C"/>
    <w:lvl w:ilvl="0" w:tplc="0C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2EE014FD"/>
    <w:multiLevelType w:val="hybridMultilevel"/>
    <w:tmpl w:val="191CC7B8"/>
    <w:lvl w:ilvl="0" w:tplc="766EF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13237"/>
    <w:multiLevelType w:val="hybridMultilevel"/>
    <w:tmpl w:val="6E10C57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D00E89"/>
    <w:multiLevelType w:val="hybridMultilevel"/>
    <w:tmpl w:val="BA364E56"/>
    <w:lvl w:ilvl="0" w:tplc="0C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6573996"/>
    <w:multiLevelType w:val="hybridMultilevel"/>
    <w:tmpl w:val="DACC4E80"/>
    <w:lvl w:ilvl="0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2360987">
    <w:abstractNumId w:val="2"/>
  </w:num>
  <w:num w:numId="2" w16cid:durableId="2024892237">
    <w:abstractNumId w:val="5"/>
  </w:num>
  <w:num w:numId="3" w16cid:durableId="1006785536">
    <w:abstractNumId w:val="3"/>
  </w:num>
  <w:num w:numId="4" w16cid:durableId="277759427">
    <w:abstractNumId w:val="6"/>
  </w:num>
  <w:num w:numId="5" w16cid:durableId="1612518266">
    <w:abstractNumId w:val="4"/>
  </w:num>
  <w:num w:numId="6" w16cid:durableId="171115008">
    <w:abstractNumId w:val="0"/>
  </w:num>
  <w:num w:numId="7" w16cid:durableId="747579493">
    <w:abstractNumId w:val="7"/>
  </w:num>
  <w:num w:numId="8" w16cid:durableId="139811157">
    <w:abstractNumId w:val="1"/>
  </w:num>
  <w:num w:numId="9" w16cid:durableId="6144829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4C4"/>
    <w:rsid w:val="00000C93"/>
    <w:rsid w:val="0005025B"/>
    <w:rsid w:val="00072256"/>
    <w:rsid w:val="000831E0"/>
    <w:rsid w:val="000B6000"/>
    <w:rsid w:val="000C5BA7"/>
    <w:rsid w:val="000D51AE"/>
    <w:rsid w:val="000E30FB"/>
    <w:rsid w:val="000E6526"/>
    <w:rsid w:val="000F7EBF"/>
    <w:rsid w:val="001030A9"/>
    <w:rsid w:val="00120917"/>
    <w:rsid w:val="00126A37"/>
    <w:rsid w:val="00141FF7"/>
    <w:rsid w:val="001B3019"/>
    <w:rsid w:val="001C07CC"/>
    <w:rsid w:val="001D4FF6"/>
    <w:rsid w:val="00200CE7"/>
    <w:rsid w:val="00204C19"/>
    <w:rsid w:val="00226ADB"/>
    <w:rsid w:val="002432DA"/>
    <w:rsid w:val="002677F4"/>
    <w:rsid w:val="00280CFA"/>
    <w:rsid w:val="002B606E"/>
    <w:rsid w:val="0030730A"/>
    <w:rsid w:val="004162BF"/>
    <w:rsid w:val="004343AE"/>
    <w:rsid w:val="00465831"/>
    <w:rsid w:val="00466CFA"/>
    <w:rsid w:val="0047107D"/>
    <w:rsid w:val="00475A90"/>
    <w:rsid w:val="00490609"/>
    <w:rsid w:val="004A6095"/>
    <w:rsid w:val="004B080F"/>
    <w:rsid w:val="004E1B3E"/>
    <w:rsid w:val="00512B63"/>
    <w:rsid w:val="005140A2"/>
    <w:rsid w:val="00592E70"/>
    <w:rsid w:val="005A354B"/>
    <w:rsid w:val="00637C51"/>
    <w:rsid w:val="00686A6F"/>
    <w:rsid w:val="00691546"/>
    <w:rsid w:val="006B777F"/>
    <w:rsid w:val="006E0480"/>
    <w:rsid w:val="00702716"/>
    <w:rsid w:val="0070723C"/>
    <w:rsid w:val="00712436"/>
    <w:rsid w:val="0072266F"/>
    <w:rsid w:val="00744C15"/>
    <w:rsid w:val="00774694"/>
    <w:rsid w:val="00774963"/>
    <w:rsid w:val="00821AD3"/>
    <w:rsid w:val="008520DE"/>
    <w:rsid w:val="00867ACE"/>
    <w:rsid w:val="00884CB1"/>
    <w:rsid w:val="008A426E"/>
    <w:rsid w:val="008B636C"/>
    <w:rsid w:val="008E599F"/>
    <w:rsid w:val="009453B0"/>
    <w:rsid w:val="0099569C"/>
    <w:rsid w:val="009D3E7B"/>
    <w:rsid w:val="009D3F04"/>
    <w:rsid w:val="00A0622F"/>
    <w:rsid w:val="00A102F4"/>
    <w:rsid w:val="00A70308"/>
    <w:rsid w:val="00AB1D16"/>
    <w:rsid w:val="00AE6178"/>
    <w:rsid w:val="00B01716"/>
    <w:rsid w:val="00B22B63"/>
    <w:rsid w:val="00B510F8"/>
    <w:rsid w:val="00B532B2"/>
    <w:rsid w:val="00B60109"/>
    <w:rsid w:val="00B70487"/>
    <w:rsid w:val="00C01B2C"/>
    <w:rsid w:val="00C07C81"/>
    <w:rsid w:val="00C70F4F"/>
    <w:rsid w:val="00CC757A"/>
    <w:rsid w:val="00CD41D8"/>
    <w:rsid w:val="00D42E04"/>
    <w:rsid w:val="00D70856"/>
    <w:rsid w:val="00DA1C3F"/>
    <w:rsid w:val="00DE42A9"/>
    <w:rsid w:val="00E044D2"/>
    <w:rsid w:val="00E55B6B"/>
    <w:rsid w:val="00EB2CC8"/>
    <w:rsid w:val="00F24B84"/>
    <w:rsid w:val="00F72A6F"/>
    <w:rsid w:val="00F94507"/>
    <w:rsid w:val="00FB04C4"/>
    <w:rsid w:val="00FC63B2"/>
    <w:rsid w:val="00FE2DB4"/>
    <w:rsid w:val="00FF4733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73360"/>
  <w15:docId w15:val="{BCB72FD1-7D1D-4C7D-9435-99C42D95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3AE"/>
  </w:style>
  <w:style w:type="paragraph" w:styleId="Titre7">
    <w:name w:val="heading 7"/>
    <w:basedOn w:val="Normal"/>
    <w:next w:val="Normal"/>
    <w:link w:val="Titre7Car"/>
    <w:qFormat/>
    <w:rsid w:val="006E0480"/>
    <w:pPr>
      <w:keepNext/>
      <w:widowControl w:val="0"/>
      <w:autoSpaceDE w:val="0"/>
      <w:autoSpaceDN w:val="0"/>
      <w:adjustRightInd w:val="0"/>
      <w:spacing w:after="58" w:line="240" w:lineRule="auto"/>
      <w:jc w:val="center"/>
      <w:outlineLvl w:val="6"/>
    </w:pPr>
    <w:rPr>
      <w:rFonts w:ascii="Arial" w:eastAsia="Times New Roman" w:hAnsi="Arial" w:cs="Arial"/>
      <w:sz w:val="16"/>
      <w:szCs w:val="16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04C4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rsid w:val="00D42E04"/>
    <w:pPr>
      <w:spacing w:after="0" w:line="240" w:lineRule="auto"/>
      <w:jc w:val="both"/>
    </w:pPr>
    <w:rPr>
      <w:rFonts w:ascii="Arial" w:eastAsia="Times New Roman" w:hAnsi="Arial" w:cs="Arial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D42E04"/>
    <w:rPr>
      <w:rFonts w:ascii="Arial" w:eastAsia="Times New Roman" w:hAnsi="Arial" w:cs="Arial"/>
      <w:lang w:eastAsia="fr-FR"/>
    </w:rPr>
  </w:style>
  <w:style w:type="table" w:styleId="Grilledutableau">
    <w:name w:val="Table Grid"/>
    <w:basedOn w:val="TableauNormal"/>
    <w:uiPriority w:val="59"/>
    <w:rsid w:val="0022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E55B6B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7Car">
    <w:name w:val="Titre 7 Car"/>
    <w:basedOn w:val="Policepardfaut"/>
    <w:link w:val="Titre7"/>
    <w:rsid w:val="006E0480"/>
    <w:rPr>
      <w:rFonts w:ascii="Arial" w:eastAsia="Times New Roman" w:hAnsi="Arial" w:cs="Arial"/>
      <w:sz w:val="16"/>
      <w:szCs w:val="16"/>
      <w:u w:val="single"/>
      <w:lang w:eastAsia="fr-FR"/>
    </w:rPr>
  </w:style>
  <w:style w:type="paragraph" w:styleId="En-tte">
    <w:name w:val="header"/>
    <w:basedOn w:val="Normal"/>
    <w:link w:val="En-tteCar"/>
    <w:semiHidden/>
    <w:rsid w:val="006E0480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fr-FR"/>
    </w:rPr>
  </w:style>
  <w:style w:type="character" w:customStyle="1" w:styleId="En-tteCar">
    <w:name w:val="En-tête Car"/>
    <w:basedOn w:val="Policepardfaut"/>
    <w:link w:val="En-tte"/>
    <w:semiHidden/>
    <w:rsid w:val="006E0480"/>
    <w:rPr>
      <w:rFonts w:ascii="Courier" w:eastAsia="Times New Roman" w:hAnsi="Courier" w:cs="Times New Roman"/>
      <w:sz w:val="20"/>
      <w:szCs w:val="24"/>
      <w:lang w:val="en-US" w:eastAsia="fr-FR"/>
    </w:rPr>
  </w:style>
  <w:style w:type="paragraph" w:customStyle="1" w:styleId="Level1">
    <w:name w:val="Level 1"/>
    <w:basedOn w:val="Normal"/>
    <w:rsid w:val="008A426E"/>
    <w:pPr>
      <w:widowControl w:val="0"/>
      <w:autoSpaceDE w:val="0"/>
      <w:autoSpaceDN w:val="0"/>
      <w:adjustRightInd w:val="0"/>
      <w:spacing w:after="0" w:line="240" w:lineRule="auto"/>
      <w:ind w:left="720" w:right="94" w:hanging="720"/>
    </w:pPr>
    <w:rPr>
      <w:rFonts w:ascii="Courier" w:eastAsia="Times New Roman" w:hAnsi="Courier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43D6B-A624-4285-A956-70AED1FC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Carignan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ohamel</dc:creator>
  <cp:lastModifiedBy>Odrée Hamel</cp:lastModifiedBy>
  <cp:revision>9</cp:revision>
  <dcterms:created xsi:type="dcterms:W3CDTF">2014-01-29T15:14:00Z</dcterms:created>
  <dcterms:modified xsi:type="dcterms:W3CDTF">2026-04-29T15:25:00Z</dcterms:modified>
</cp:coreProperties>
</file>